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59" w:rsidRPr="00B63520" w:rsidRDefault="00404D59" w:rsidP="00404D59">
      <w:pPr>
        <w:spacing w:before="60" w:after="60"/>
        <w:jc w:val="both"/>
        <w:rPr>
          <w:rFonts w:cs="Calibri"/>
          <w:b/>
          <w:sz w:val="24"/>
          <w:szCs w:val="24"/>
        </w:rPr>
      </w:pPr>
      <w:bookmarkStart w:id="0" w:name="_GoBack"/>
      <w:r w:rsidRPr="00404D59">
        <w:rPr>
          <w:b/>
          <w:sz w:val="24"/>
          <w:szCs w:val="24"/>
        </w:rPr>
        <w:t>PROCEDURA APERTA PER L’AFFIDAMENTO DELLA FORNITURA ORDINARIA DI FARMACI, PARAFARMACI E ALTRI GENERI VENDIBILI NELLE FARMACIE COMUNALI DI CALCINATO (BS) MEDIANTE SOTTOSCRIZIONE DI UN ACCORDO QUADRO CON DUE OPERATORI ECONOMICI PER LA DURATA DI 48 MESI</w:t>
      </w:r>
      <w:bookmarkEnd w:id="0"/>
    </w:p>
    <w:p w:rsidR="00F058CF" w:rsidRDefault="00F058CF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rFonts w:cs="Times New Roman"/>
          <w:b/>
          <w:bCs/>
        </w:rPr>
      </w:pPr>
    </w:p>
    <w:p w:rsidR="00404D59" w:rsidRPr="00CC5CEC" w:rsidRDefault="00404D59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rFonts w:cs="Times New Roman"/>
          <w:b/>
          <w:bCs/>
        </w:rPr>
      </w:pPr>
    </w:p>
    <w:p w:rsidR="00B12552" w:rsidRPr="00CC5CEC" w:rsidRDefault="003C5287">
      <w:pPr>
        <w:spacing w:line="340" w:lineRule="exact"/>
        <w:jc w:val="center"/>
      </w:pPr>
      <w:r w:rsidRPr="00CC5CEC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:rsidR="00B12552" w:rsidRPr="00CC5CEC" w:rsidRDefault="00B12552">
      <w:pPr>
        <w:jc w:val="both"/>
        <w:rPr>
          <w:rFonts w:eastAsia="Calibri"/>
          <w:b/>
          <w:bCs/>
          <w:sz w:val="22"/>
          <w:szCs w:val="22"/>
        </w:rPr>
      </w:pPr>
    </w:p>
    <w:p w:rsidR="00B12552" w:rsidRPr="00CC5CEC" w:rsidRDefault="003C5287">
      <w:pPr>
        <w:spacing w:line="400" w:lineRule="exact"/>
        <w:rPr>
          <w:sz w:val="22"/>
          <w:szCs w:val="22"/>
        </w:rPr>
      </w:pPr>
      <w:r w:rsidRPr="00CC5CEC">
        <w:rPr>
          <w:sz w:val="22"/>
          <w:szCs w:val="22"/>
        </w:rPr>
        <w:t>Il sottoscritto ………………......................................................................</w:t>
      </w:r>
    </w:p>
    <w:p w:rsidR="00B12552" w:rsidRPr="00CC5CEC" w:rsidRDefault="003C5287">
      <w:pPr>
        <w:spacing w:line="400" w:lineRule="exact"/>
        <w:rPr>
          <w:sz w:val="22"/>
          <w:szCs w:val="22"/>
        </w:rPr>
      </w:pPr>
      <w:r w:rsidRPr="00CC5CEC">
        <w:rPr>
          <w:sz w:val="22"/>
          <w:szCs w:val="22"/>
        </w:rPr>
        <w:t>nato a……</w:t>
      </w:r>
      <w:proofErr w:type="gramStart"/>
      <w:r w:rsidRPr="00CC5CEC">
        <w:rPr>
          <w:sz w:val="22"/>
          <w:szCs w:val="22"/>
        </w:rPr>
        <w:t>…....</w:t>
      </w:r>
      <w:proofErr w:type="gramEnd"/>
      <w:r w:rsidRPr="00CC5CEC">
        <w:rPr>
          <w:sz w:val="22"/>
          <w:szCs w:val="22"/>
        </w:rPr>
        <w:t xml:space="preserve">.……(.......) il ............…. </w:t>
      </w:r>
    </w:p>
    <w:p w:rsidR="00B12552" w:rsidRPr="00CC5CEC" w:rsidRDefault="003C5287">
      <w:pPr>
        <w:spacing w:line="400" w:lineRule="exact"/>
        <w:rPr>
          <w:sz w:val="22"/>
          <w:szCs w:val="22"/>
        </w:rPr>
      </w:pPr>
      <w:r w:rsidRPr="00CC5CEC">
        <w:rPr>
          <w:sz w:val="22"/>
          <w:szCs w:val="22"/>
        </w:rPr>
        <w:t>domiciliato per la carica ove appresso, in qualità di …………....................</w:t>
      </w:r>
    </w:p>
    <w:p w:rsidR="00B12552" w:rsidRPr="00CC5CEC" w:rsidRDefault="003C5287">
      <w:pPr>
        <w:pStyle w:val="Testodelblocco"/>
        <w:spacing w:line="400" w:lineRule="exact"/>
        <w:jc w:val="left"/>
        <w:rPr>
          <w:rFonts w:cs="Times New Roman"/>
        </w:rPr>
      </w:pPr>
      <w:r w:rsidRPr="00CC5CEC">
        <w:rPr>
          <w:rFonts w:cs="Times New Roman"/>
        </w:rPr>
        <w:t>della impresa ………………..........................................................</w:t>
      </w:r>
    </w:p>
    <w:p w:rsidR="00B12552" w:rsidRPr="00CC5CEC" w:rsidRDefault="003C5287">
      <w:pPr>
        <w:spacing w:line="400" w:lineRule="exact"/>
        <w:rPr>
          <w:sz w:val="22"/>
          <w:szCs w:val="22"/>
        </w:rPr>
      </w:pPr>
      <w:r w:rsidRPr="00CC5CEC">
        <w:rPr>
          <w:sz w:val="22"/>
          <w:szCs w:val="22"/>
        </w:rPr>
        <w:t>con sede in...................</w:t>
      </w:r>
      <w:r w:rsidR="00A85546" w:rsidRPr="00CC5CEC">
        <w:rPr>
          <w:sz w:val="22"/>
          <w:szCs w:val="22"/>
        </w:rPr>
        <w:t xml:space="preserve"> (__</w:t>
      </w:r>
      <w:r w:rsidRPr="00CC5CEC">
        <w:rPr>
          <w:sz w:val="22"/>
          <w:szCs w:val="22"/>
        </w:rPr>
        <w:t>), Via ......................................................</w:t>
      </w:r>
    </w:p>
    <w:p w:rsidR="00B12552" w:rsidRPr="00CC5CEC" w:rsidRDefault="003C5287">
      <w:pPr>
        <w:spacing w:line="400" w:lineRule="exact"/>
        <w:rPr>
          <w:sz w:val="22"/>
          <w:szCs w:val="22"/>
        </w:rPr>
      </w:pPr>
      <w:r w:rsidRPr="00CC5CEC">
        <w:rPr>
          <w:sz w:val="22"/>
          <w:szCs w:val="22"/>
        </w:rPr>
        <w:t>in qualità di ...............................................................................................</w:t>
      </w:r>
    </w:p>
    <w:p w:rsidR="00B12552" w:rsidRPr="00CC5CEC" w:rsidRDefault="003C5287">
      <w:pPr>
        <w:spacing w:line="400" w:lineRule="exact"/>
        <w:jc w:val="both"/>
        <w:rPr>
          <w:sz w:val="22"/>
          <w:szCs w:val="22"/>
        </w:rPr>
      </w:pPr>
      <w:r w:rsidRPr="00CC5CEC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9812B4" w:rsidRPr="00CC5CEC">
        <w:rPr>
          <w:sz w:val="22"/>
          <w:szCs w:val="22"/>
        </w:rPr>
        <w:t xml:space="preserve">zioni mendaci o di formazione, </w:t>
      </w:r>
      <w:r w:rsidRPr="00CC5CEC">
        <w:rPr>
          <w:sz w:val="22"/>
          <w:szCs w:val="22"/>
        </w:rPr>
        <w:t>esibizione o uso di atti falsi ovvero di atti contenenti dati non più rispondenti a verità,</w:t>
      </w:r>
    </w:p>
    <w:p w:rsidR="00B12552" w:rsidRPr="00CC5CEC" w:rsidRDefault="00B12552">
      <w:pPr>
        <w:spacing w:line="400" w:lineRule="exact"/>
        <w:jc w:val="both"/>
        <w:rPr>
          <w:sz w:val="24"/>
          <w:szCs w:val="24"/>
        </w:rPr>
      </w:pPr>
    </w:p>
    <w:p w:rsidR="00B12552" w:rsidRPr="00CC5CEC" w:rsidRDefault="003C5287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CC5CEC">
        <w:rPr>
          <w:rFonts w:cs="Times New Roman"/>
          <w:b/>
          <w:bCs/>
          <w:sz w:val="22"/>
          <w:szCs w:val="22"/>
          <w:u w:val="single"/>
          <w:lang w:val="it-IT"/>
        </w:rPr>
        <w:t>dichiara ed attesta sotto la propria responsabilità</w:t>
      </w:r>
    </w:p>
    <w:p w:rsidR="00B12552" w:rsidRPr="00CC5CEC" w:rsidRDefault="00B1255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</w:p>
    <w:p w:rsidR="00B12552" w:rsidRPr="00CC5CEC" w:rsidRDefault="003C5287">
      <w:pPr>
        <w:numPr>
          <w:ilvl w:val="0"/>
          <w:numId w:val="2"/>
        </w:numPr>
        <w:spacing w:line="340" w:lineRule="exact"/>
        <w:jc w:val="both"/>
        <w:rPr>
          <w:sz w:val="22"/>
          <w:szCs w:val="22"/>
        </w:rPr>
      </w:pPr>
      <w:r w:rsidRPr="00CC5CEC">
        <w:rPr>
          <w:sz w:val="22"/>
          <w:szCs w:val="22"/>
        </w:rPr>
        <w:t xml:space="preserve">di non trovarsi nelle condizioni previste nell’articolo </w:t>
      </w:r>
      <w:r w:rsidR="009812B4" w:rsidRPr="00CC5CEC">
        <w:rPr>
          <w:sz w:val="22"/>
          <w:szCs w:val="22"/>
        </w:rPr>
        <w:t>80, commi</w:t>
      </w:r>
      <w:r w:rsidRPr="00CC5CEC">
        <w:rPr>
          <w:sz w:val="22"/>
          <w:szCs w:val="22"/>
        </w:rPr>
        <w:t xml:space="preserve"> 1</w:t>
      </w:r>
      <w:r w:rsidR="009812B4" w:rsidRPr="00CC5CEC">
        <w:rPr>
          <w:sz w:val="22"/>
          <w:szCs w:val="22"/>
        </w:rPr>
        <w:t xml:space="preserve"> e 2</w:t>
      </w:r>
      <w:r w:rsidRPr="00CC5CEC">
        <w:rPr>
          <w:sz w:val="22"/>
          <w:szCs w:val="22"/>
        </w:rPr>
        <w:t xml:space="preserve">, del </w:t>
      </w:r>
      <w:proofErr w:type="spellStart"/>
      <w:r w:rsidRPr="00CC5CEC">
        <w:rPr>
          <w:sz w:val="22"/>
          <w:szCs w:val="22"/>
        </w:rPr>
        <w:t>D.Lgs</w:t>
      </w:r>
      <w:proofErr w:type="spellEnd"/>
      <w:r w:rsidRPr="00CC5CEC">
        <w:rPr>
          <w:sz w:val="22"/>
          <w:szCs w:val="22"/>
        </w:rPr>
        <w:t xml:space="preserve"> 50/2016</w:t>
      </w:r>
      <w:r w:rsidR="009812B4" w:rsidRPr="00CC5CEC">
        <w:rPr>
          <w:sz w:val="22"/>
          <w:szCs w:val="22"/>
        </w:rPr>
        <w:t xml:space="preserve"> e </w:t>
      </w:r>
      <w:proofErr w:type="spellStart"/>
      <w:proofErr w:type="gramStart"/>
      <w:r w:rsidR="009812B4" w:rsidRPr="00CC5CEC">
        <w:rPr>
          <w:sz w:val="22"/>
          <w:szCs w:val="22"/>
        </w:rPr>
        <w:t>ss.mm.ii</w:t>
      </w:r>
      <w:proofErr w:type="spellEnd"/>
      <w:r w:rsidR="009812B4" w:rsidRPr="00CC5CEC">
        <w:rPr>
          <w:sz w:val="22"/>
          <w:szCs w:val="22"/>
        </w:rPr>
        <w:t>..</w:t>
      </w:r>
      <w:proofErr w:type="gramEnd"/>
    </w:p>
    <w:p w:rsidR="00B12552" w:rsidRPr="00CC5CEC" w:rsidRDefault="00B12552">
      <w:pPr>
        <w:spacing w:line="340" w:lineRule="exact"/>
        <w:ind w:left="454" w:hanging="397"/>
        <w:jc w:val="both"/>
        <w:rPr>
          <w:sz w:val="22"/>
          <w:szCs w:val="22"/>
        </w:rPr>
      </w:pPr>
    </w:p>
    <w:p w:rsidR="00B12552" w:rsidRPr="00CC5CEC" w:rsidRDefault="00B12552">
      <w:pPr>
        <w:spacing w:line="340" w:lineRule="exact"/>
        <w:ind w:left="454" w:hanging="397"/>
        <w:jc w:val="both"/>
        <w:rPr>
          <w:sz w:val="22"/>
          <w:szCs w:val="22"/>
        </w:rPr>
      </w:pPr>
    </w:p>
    <w:p w:rsidR="00CC5CEC" w:rsidRDefault="003C5287" w:rsidP="00CC5CEC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CC5CEC">
        <w:rPr>
          <w:rFonts w:cs="Times New Roman"/>
          <w:sz w:val="22"/>
          <w:szCs w:val="22"/>
          <w:lang w:val="it-IT"/>
        </w:rPr>
        <w:t>__________________, lì _____</w:t>
      </w:r>
      <w:r w:rsidR="00CC5CEC">
        <w:rPr>
          <w:rFonts w:cs="Times New Roman"/>
          <w:sz w:val="22"/>
          <w:szCs w:val="22"/>
          <w:lang w:val="it-IT"/>
        </w:rPr>
        <w:t>_________</w:t>
      </w:r>
    </w:p>
    <w:p w:rsidR="00CC5CEC" w:rsidRDefault="00CC5CEC" w:rsidP="00CC5CEC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CC5CEC" w:rsidRDefault="00CC5CEC" w:rsidP="00CC5CEC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B12552" w:rsidRPr="00CC5CEC" w:rsidRDefault="003C5287" w:rsidP="00CC5CEC">
      <w:pPr>
        <w:pStyle w:val="sche4"/>
        <w:spacing w:line="340" w:lineRule="exact"/>
        <w:ind w:left="4956" w:firstLine="708"/>
        <w:rPr>
          <w:rFonts w:cs="Times New Roman"/>
          <w:sz w:val="22"/>
          <w:szCs w:val="22"/>
          <w:lang w:val="it-IT"/>
        </w:rPr>
      </w:pPr>
      <w:r w:rsidRPr="00CC5CEC">
        <w:rPr>
          <w:rFonts w:cs="Times New Roman"/>
          <w:sz w:val="22"/>
          <w:szCs w:val="22"/>
          <w:lang w:val="it-IT"/>
        </w:rPr>
        <w:t xml:space="preserve">FIRMA </w:t>
      </w:r>
    </w:p>
    <w:p w:rsidR="00B12552" w:rsidRPr="00CC5CEC" w:rsidRDefault="00B12552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p w:rsidR="00B12552" w:rsidRDefault="003C5287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  <w:r w:rsidRPr="00CC5CEC">
        <w:rPr>
          <w:rFonts w:cs="Times New Roman"/>
          <w:sz w:val="22"/>
          <w:szCs w:val="22"/>
          <w:lang w:val="it-IT"/>
        </w:rPr>
        <w:t xml:space="preserve">                                                           ______________________________________</w:t>
      </w:r>
    </w:p>
    <w:p w:rsidR="00CC5CEC" w:rsidRPr="005F65A7" w:rsidRDefault="00CC5CEC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p w:rsidR="00CC5CEC" w:rsidRPr="005F65A7" w:rsidRDefault="00CC5CEC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p w:rsidR="00CC5CEC" w:rsidRPr="005F65A7" w:rsidRDefault="00CC5CEC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p w:rsidR="00CC5CEC" w:rsidRPr="00CC5CEC" w:rsidRDefault="00CC5CEC" w:rsidP="00CC5CEC">
      <w:pPr>
        <w:pStyle w:val="sche3"/>
        <w:spacing w:line="340" w:lineRule="exact"/>
        <w:jc w:val="both"/>
        <w:rPr>
          <w:rFonts w:cs="Times New Roman"/>
          <w:sz w:val="22"/>
          <w:szCs w:val="22"/>
          <w:lang w:val="it-IT"/>
        </w:rPr>
      </w:pPr>
      <w:r w:rsidRPr="00CC5CEC">
        <w:rPr>
          <w:rFonts w:cs="Times New Roman"/>
          <w:b/>
          <w:bCs/>
          <w:sz w:val="22"/>
          <w:szCs w:val="22"/>
          <w:lang w:val="it-IT"/>
        </w:rPr>
        <w:t>Si ricorda di allegare alla presente la copia fotostatica di un documento di riconoscimento in corso di validità.</w:t>
      </w:r>
    </w:p>
    <w:p w:rsidR="00CC5CEC" w:rsidRPr="00CC5CEC" w:rsidRDefault="00CC5CEC">
      <w:pPr>
        <w:pStyle w:val="sche4"/>
        <w:tabs>
          <w:tab w:val="left" w:leader="dot" w:pos="8824"/>
        </w:tabs>
        <w:spacing w:line="340" w:lineRule="exact"/>
        <w:ind w:left="708"/>
        <w:rPr>
          <w:rFonts w:cs="Times New Roman"/>
          <w:sz w:val="22"/>
          <w:szCs w:val="22"/>
          <w:lang w:val="it-IT"/>
        </w:rPr>
      </w:pPr>
    </w:p>
    <w:sectPr w:rsidR="00CC5CEC" w:rsidRPr="00CC5CEC">
      <w:headerReference w:type="default" r:id="rId7"/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C6" w:rsidRDefault="008F6EC6">
      <w:r>
        <w:separator/>
      </w:r>
    </w:p>
  </w:endnote>
  <w:endnote w:type="continuationSeparator" w:id="0">
    <w:p w:rsidR="008F6EC6" w:rsidRDefault="008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C6" w:rsidRDefault="008F6EC6">
      <w:r>
        <w:separator/>
      </w:r>
    </w:p>
  </w:footnote>
  <w:footnote w:type="continuationSeparator" w:id="0">
    <w:p w:rsidR="008F6EC6" w:rsidRDefault="008F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52" w:rsidRPr="00CC5CEC" w:rsidRDefault="00F058CF">
    <w:pPr>
      <w:pStyle w:val="Intestazione"/>
      <w:tabs>
        <w:tab w:val="clear" w:pos="9645"/>
        <w:tab w:val="right" w:pos="9619"/>
      </w:tabs>
      <w:rPr>
        <w:rFonts w:cs="Times New Roman"/>
        <w:sz w:val="22"/>
        <w:szCs w:val="22"/>
      </w:rPr>
    </w:pPr>
    <w:r w:rsidRPr="00CC5CEC">
      <w:rPr>
        <w:rFonts w:cs="Times New Roman"/>
        <w:b/>
        <w:bCs/>
        <w:sz w:val="22"/>
        <w:szCs w:val="22"/>
      </w:rPr>
      <w:t>MODELLO 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F3008"/>
    <w:multiLevelType w:val="hybridMultilevel"/>
    <w:tmpl w:val="7EE0E0F0"/>
    <w:numStyleLink w:val="Stileimportato2"/>
  </w:abstractNum>
  <w:abstractNum w:abstractNumId="1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0326E4"/>
    <w:rsid w:val="0014477E"/>
    <w:rsid w:val="00395756"/>
    <w:rsid w:val="003C5287"/>
    <w:rsid w:val="00404D59"/>
    <w:rsid w:val="0051382A"/>
    <w:rsid w:val="005F65A7"/>
    <w:rsid w:val="007A3D61"/>
    <w:rsid w:val="008D27F9"/>
    <w:rsid w:val="008F6EC6"/>
    <w:rsid w:val="009812B4"/>
    <w:rsid w:val="00A85546"/>
    <w:rsid w:val="00B12552"/>
    <w:rsid w:val="00B63520"/>
    <w:rsid w:val="00CC5CEC"/>
    <w:rsid w:val="00DD447F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923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Leonardi</cp:lastModifiedBy>
  <cp:revision>13</cp:revision>
  <dcterms:created xsi:type="dcterms:W3CDTF">2017-10-31T07:47:00Z</dcterms:created>
  <dcterms:modified xsi:type="dcterms:W3CDTF">2019-10-28T15:55:00Z</dcterms:modified>
</cp:coreProperties>
</file>